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9.0 -->
  <w:body>
    <w:p w:rsidR="00E86816" w14:paraId="7BE99527" w14:textId="77777777">
      <w:pPr>
        <w:spacing w:after="156" w:afterLines="50" w:line="360" w:lineRule="auto"/>
        <w:jc w:val="center"/>
        <w:rPr>
          <w:rFonts w:ascii="宋体" w:eastAsia="宋体" w:hAnsi="宋体" w:cs="华文仿宋"/>
          <w:b/>
          <w:bCs/>
          <w:kern w:val="0"/>
          <w:sz w:val="28"/>
          <w:szCs w:val="28"/>
        </w:rPr>
      </w:pPr>
      <w:r>
        <w:rPr>
          <w:rFonts w:ascii="宋体" w:eastAsia="宋体" w:hAnsi="宋体" w:cs="华文仿宋" w:hint="eastAsia"/>
          <w:b/>
          <w:bCs/>
          <w:kern w:val="0"/>
          <w:sz w:val="28"/>
          <w:szCs w:val="28"/>
        </w:rPr>
        <w:t>临床试验项目资料接收回执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0"/>
        <w:gridCol w:w="2769"/>
        <w:gridCol w:w="58"/>
        <w:gridCol w:w="2078"/>
        <w:gridCol w:w="2052"/>
      </w:tblGrid>
      <w:tr w14:paraId="4EB362FC" w14:textId="77777777">
        <w:tblPrEx>
          <w:tblW w:w="5000" w:type="pct"/>
          <w:tblLook w:val="04A0"/>
        </w:tblPrEx>
        <w:trPr>
          <w:trHeight w:val="567"/>
        </w:trPr>
        <w:tc>
          <w:tcPr>
            <w:tcW w:w="1254" w:type="pct"/>
            <w:vAlign w:val="center"/>
          </w:tcPr>
          <w:p w:rsidR="00E86816" w14:paraId="4B0C0608" w14:textId="77777777">
            <w:pPr>
              <w:spacing w:line="360" w:lineRule="auto"/>
              <w:ind w:firstLine="283" w:firstLineChars="118"/>
              <w:jc w:val="left"/>
              <w:rPr>
                <w:rFonts w:ascii="宋体" w:eastAsia="宋体" w:hAnsi="宋体" w:cs="华文仿宋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华文仿宋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746" w:type="pct"/>
            <w:gridSpan w:val="4"/>
            <w:vAlign w:val="center"/>
          </w:tcPr>
          <w:p w:rsidR="00E86816" w14:paraId="27504D54" w14:textId="77777777">
            <w:pPr>
              <w:spacing w:line="360" w:lineRule="auto"/>
              <w:jc w:val="center"/>
              <w:rPr>
                <w:rFonts w:ascii="宋体" w:eastAsia="宋体" w:hAnsi="宋体" w:cs="华文仿宋"/>
                <w:kern w:val="0"/>
                <w:sz w:val="24"/>
                <w:szCs w:val="24"/>
              </w:rPr>
            </w:pPr>
          </w:p>
        </w:tc>
      </w:tr>
      <w:tr w14:paraId="0BA7C125" w14:textId="77777777">
        <w:tblPrEx>
          <w:tblW w:w="5000" w:type="pct"/>
          <w:tblLook w:val="04A0"/>
        </w:tblPrEx>
        <w:trPr>
          <w:trHeight w:val="567"/>
        </w:trPr>
        <w:tc>
          <w:tcPr>
            <w:tcW w:w="1254" w:type="pct"/>
            <w:vAlign w:val="center"/>
          </w:tcPr>
          <w:p w:rsidR="00E86816" w14:paraId="52E944B9" w14:textId="77777777">
            <w:pPr>
              <w:spacing w:line="360" w:lineRule="auto"/>
              <w:ind w:firstLine="283" w:firstLineChars="118"/>
              <w:jc w:val="left"/>
              <w:rPr>
                <w:rFonts w:ascii="宋体" w:eastAsia="宋体" w:hAnsi="宋体" w:cs="华文仿宋"/>
                <w:kern w:val="0"/>
                <w:sz w:val="24"/>
                <w:szCs w:val="24"/>
              </w:rPr>
            </w:pPr>
            <w:r w:rsidRPr="003C4116">
              <w:rPr>
                <w:rFonts w:ascii="宋体" w:eastAsia="宋体" w:hAnsi="宋体" w:cs="华文仿宋" w:hint="eastAsia"/>
                <w:spacing w:val="31"/>
                <w:kern w:val="0"/>
                <w:sz w:val="24"/>
                <w:szCs w:val="24"/>
                <w:fitText w:val="844" w:id="1643646243"/>
              </w:rPr>
              <w:t>申办</w:t>
            </w:r>
            <w:r w:rsidRPr="003C4116">
              <w:rPr>
                <w:rFonts w:ascii="宋体" w:eastAsia="宋体" w:hAnsi="宋体" w:cs="华文仿宋" w:hint="eastAsia"/>
                <w:kern w:val="0"/>
                <w:sz w:val="24"/>
                <w:szCs w:val="24"/>
                <w:fitText w:val="844" w:id="1643646243"/>
              </w:rPr>
              <w:t>者</w:t>
            </w:r>
          </w:p>
        </w:tc>
        <w:tc>
          <w:tcPr>
            <w:tcW w:w="3746" w:type="pct"/>
            <w:gridSpan w:val="4"/>
          </w:tcPr>
          <w:p w:rsidR="00E86816" w14:paraId="59FE4B9E" w14:textId="77777777">
            <w:pPr>
              <w:spacing w:line="360" w:lineRule="auto"/>
              <w:jc w:val="center"/>
              <w:rPr>
                <w:rFonts w:ascii="宋体" w:eastAsia="宋体" w:hAnsi="宋体" w:cs="华文仿宋"/>
                <w:kern w:val="0"/>
                <w:sz w:val="24"/>
                <w:szCs w:val="24"/>
              </w:rPr>
            </w:pPr>
          </w:p>
        </w:tc>
      </w:tr>
      <w:tr w14:paraId="03557502" w14:textId="77777777">
        <w:tblPrEx>
          <w:tblW w:w="5000" w:type="pct"/>
          <w:tblLook w:val="04A0"/>
        </w:tblPrEx>
        <w:trPr>
          <w:trHeight w:val="567"/>
        </w:trPr>
        <w:tc>
          <w:tcPr>
            <w:tcW w:w="1254" w:type="pct"/>
            <w:vAlign w:val="center"/>
          </w:tcPr>
          <w:p w:rsidR="00E86816" w14:paraId="3DA96CA0" w14:textId="77777777">
            <w:pPr>
              <w:spacing w:line="360" w:lineRule="auto"/>
              <w:ind w:firstLine="283" w:firstLineChars="118"/>
              <w:jc w:val="left"/>
              <w:rPr>
                <w:rFonts w:ascii="宋体" w:eastAsia="宋体" w:hAnsi="宋体" w:cs="华文仿宋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CRO</w:t>
            </w:r>
            <w:r>
              <w:rPr>
                <w:rFonts w:ascii="宋体" w:eastAsia="宋体" w:hAnsi="宋体" w:cs="华文仿宋" w:hint="eastAsia"/>
                <w:kern w:val="0"/>
                <w:sz w:val="24"/>
                <w:szCs w:val="24"/>
              </w:rPr>
              <w:t>（如有）</w:t>
            </w:r>
          </w:p>
        </w:tc>
        <w:tc>
          <w:tcPr>
            <w:tcW w:w="3746" w:type="pct"/>
            <w:gridSpan w:val="4"/>
          </w:tcPr>
          <w:p w:rsidR="00E86816" w14:paraId="27B91B34" w14:textId="77777777">
            <w:pPr>
              <w:spacing w:line="360" w:lineRule="auto"/>
              <w:jc w:val="center"/>
              <w:rPr>
                <w:rFonts w:ascii="宋体" w:eastAsia="宋体" w:hAnsi="宋体" w:cs="华文仿宋"/>
                <w:kern w:val="0"/>
                <w:sz w:val="24"/>
                <w:szCs w:val="24"/>
              </w:rPr>
            </w:pPr>
          </w:p>
        </w:tc>
      </w:tr>
      <w:tr w14:paraId="2911AAC0" w14:textId="77777777">
        <w:tblPrEx>
          <w:tblW w:w="5000" w:type="pct"/>
          <w:tblLook w:val="04A0"/>
        </w:tblPrEx>
        <w:trPr>
          <w:trHeight w:val="567"/>
        </w:trPr>
        <w:tc>
          <w:tcPr>
            <w:tcW w:w="1254" w:type="pct"/>
            <w:vAlign w:val="center"/>
          </w:tcPr>
          <w:p w:rsidR="00E86816" w14:paraId="00767C69" w14:textId="77777777">
            <w:pPr>
              <w:spacing w:line="360" w:lineRule="auto"/>
              <w:ind w:firstLine="283" w:firstLineChars="118"/>
              <w:jc w:val="left"/>
              <w:rPr>
                <w:rFonts w:ascii="宋体" w:eastAsia="宋体" w:hAnsi="宋体" w:cs="华文仿宋"/>
                <w:sz w:val="24"/>
                <w:szCs w:val="24"/>
              </w:rPr>
            </w:pPr>
            <w:r>
              <w:rPr>
                <w:rFonts w:ascii="宋体" w:eastAsia="宋体" w:hAnsi="宋体" w:cs="华文仿宋" w:hint="eastAsia"/>
                <w:spacing w:val="31"/>
                <w:kern w:val="0"/>
                <w:sz w:val="24"/>
                <w:szCs w:val="24"/>
                <w:fitText w:val="844" w:id="1"/>
              </w:rPr>
              <w:t>专业</w:t>
            </w:r>
            <w:r>
              <w:rPr>
                <w:rFonts w:ascii="宋体" w:eastAsia="宋体" w:hAnsi="宋体" w:cs="华文仿宋" w:hint="eastAsia"/>
                <w:kern w:val="0"/>
                <w:sz w:val="24"/>
                <w:szCs w:val="24"/>
                <w:fitText w:val="844" w:id="1"/>
              </w:rPr>
              <w:t>组</w:t>
            </w:r>
          </w:p>
        </w:tc>
        <w:tc>
          <w:tcPr>
            <w:tcW w:w="1490" w:type="pct"/>
            <w:vAlign w:val="center"/>
          </w:tcPr>
          <w:p w:rsidR="00E86816" w14:paraId="5C8F81D7" w14:textId="77777777">
            <w:pPr>
              <w:spacing w:line="360" w:lineRule="auto"/>
              <w:jc w:val="center"/>
              <w:rPr>
                <w:rFonts w:ascii="宋体" w:eastAsia="宋体" w:hAnsi="宋体" w:cs="华文仿宋"/>
                <w:sz w:val="24"/>
                <w:szCs w:val="24"/>
              </w:rPr>
            </w:pPr>
          </w:p>
        </w:tc>
        <w:tc>
          <w:tcPr>
            <w:tcW w:w="1150" w:type="pct"/>
            <w:gridSpan w:val="2"/>
            <w:vAlign w:val="center"/>
          </w:tcPr>
          <w:p w:rsidR="00E86816" w14:paraId="0874E9B4" w14:textId="77777777">
            <w:pPr>
              <w:spacing w:line="360" w:lineRule="auto"/>
              <w:jc w:val="center"/>
              <w:rPr>
                <w:rFonts w:ascii="宋体" w:eastAsia="宋体" w:hAnsi="宋体" w:cs="华文仿宋"/>
                <w:sz w:val="24"/>
                <w:szCs w:val="24"/>
              </w:rPr>
            </w:pPr>
            <w:r>
              <w:rPr>
                <w:rFonts w:ascii="宋体" w:eastAsia="宋体" w:hAnsi="宋体" w:cs="华文仿宋" w:hint="eastAsia"/>
                <w:sz w:val="24"/>
                <w:szCs w:val="24"/>
              </w:rPr>
              <w:t>主要研究者</w:t>
            </w:r>
          </w:p>
        </w:tc>
        <w:tc>
          <w:tcPr>
            <w:tcW w:w="1105" w:type="pct"/>
          </w:tcPr>
          <w:p w:rsidR="00E86816" w14:paraId="0836601B" w14:textId="77777777">
            <w:pPr>
              <w:spacing w:line="360" w:lineRule="auto"/>
              <w:jc w:val="center"/>
              <w:rPr>
                <w:rFonts w:ascii="宋体" w:eastAsia="宋体" w:hAnsi="宋体" w:cs="华文仿宋"/>
                <w:sz w:val="24"/>
                <w:szCs w:val="24"/>
              </w:rPr>
            </w:pPr>
          </w:p>
        </w:tc>
      </w:tr>
      <w:tr w14:paraId="1A8E6FC1" w14:textId="77777777">
        <w:tblPrEx>
          <w:tblW w:w="5000" w:type="pct"/>
          <w:tblLook w:val="04A0"/>
        </w:tblPrEx>
        <w:trPr>
          <w:trHeight w:val="567"/>
        </w:trPr>
        <w:tc>
          <w:tcPr>
            <w:tcW w:w="1254" w:type="pct"/>
            <w:tcBorders>
              <w:bottom w:val="single" w:sz="4" w:space="0" w:color="auto"/>
            </w:tcBorders>
            <w:vAlign w:val="center"/>
          </w:tcPr>
          <w:p w:rsidR="00E86816" w14:paraId="25D05168" w14:textId="77777777">
            <w:pPr>
              <w:spacing w:line="360" w:lineRule="auto"/>
              <w:ind w:firstLine="283" w:firstLineChars="118"/>
              <w:jc w:val="left"/>
              <w:rPr>
                <w:rFonts w:ascii="宋体" w:eastAsia="宋体" w:hAnsi="宋体" w:cs="华文仿宋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华文仿宋" w:hint="eastAsia"/>
                <w:sz w:val="24"/>
                <w:szCs w:val="24"/>
              </w:rPr>
              <w:t>递交资料</w:t>
            </w:r>
          </w:p>
        </w:tc>
        <w:tc>
          <w:tcPr>
            <w:tcW w:w="3746" w:type="pct"/>
            <w:gridSpan w:val="4"/>
            <w:tcBorders>
              <w:bottom w:val="single" w:sz="4" w:space="0" w:color="auto"/>
            </w:tcBorders>
            <w:vAlign w:val="center"/>
          </w:tcPr>
          <w:p w:rsidR="00E86816" w14:paraId="43CFCB76" w14:textId="77777777">
            <w:pPr>
              <w:spacing w:line="360" w:lineRule="auto"/>
              <w:jc w:val="center"/>
              <w:rPr>
                <w:rFonts w:ascii="宋体" w:eastAsia="宋体" w:hAnsi="宋体" w:cs="华文仿宋"/>
                <w:sz w:val="24"/>
                <w:szCs w:val="24"/>
              </w:rPr>
            </w:pPr>
          </w:p>
          <w:p w:rsidR="00E86816" w14:paraId="15BD4F0D" w14:textId="77777777">
            <w:pPr>
              <w:spacing w:line="360" w:lineRule="auto"/>
              <w:jc w:val="center"/>
              <w:rPr>
                <w:rFonts w:ascii="宋体" w:eastAsia="宋体" w:hAnsi="宋体" w:cs="华文仿宋"/>
                <w:sz w:val="24"/>
                <w:szCs w:val="24"/>
              </w:rPr>
            </w:pPr>
          </w:p>
        </w:tc>
      </w:tr>
      <w:tr w14:paraId="5A681EA1" w14:textId="77777777">
        <w:tblPrEx>
          <w:tblW w:w="5000" w:type="pct"/>
          <w:tblLook w:val="04A0"/>
        </w:tblPrEx>
        <w:trPr>
          <w:trHeight w:val="567"/>
        </w:trPr>
        <w:tc>
          <w:tcPr>
            <w:tcW w:w="2745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6816" w14:paraId="65620445" w14:textId="77777777">
            <w:pPr>
              <w:spacing w:before="156" w:beforeLines="50" w:line="360" w:lineRule="auto"/>
              <w:ind w:right="1800" w:firstLine="240" w:firstLineChars="100"/>
              <w:rPr>
                <w:rFonts w:ascii="宋体" w:eastAsia="宋体" w:hAnsi="宋体" w:cs="华文仿宋"/>
                <w:szCs w:val="21"/>
              </w:rPr>
            </w:pPr>
            <w:r>
              <w:rPr>
                <w:rFonts w:ascii="宋体" w:eastAsia="宋体" w:hAnsi="宋体" w:cs="华文仿宋" w:hint="eastAsia"/>
                <w:kern w:val="0"/>
                <w:sz w:val="24"/>
                <w:szCs w:val="24"/>
              </w:rPr>
              <w:t>递交人签名</w:t>
            </w:r>
            <w:r>
              <w:rPr>
                <w:rFonts w:ascii="宋体" w:eastAsia="宋体" w:hAnsi="宋体" w:cs="华文仿宋" w:hint="eastAsia"/>
                <w:szCs w:val="21"/>
              </w:rPr>
              <w:t>：</w:t>
            </w:r>
          </w:p>
        </w:tc>
        <w:tc>
          <w:tcPr>
            <w:tcW w:w="2255" w:type="pct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E86816" w14:paraId="7C4ABE01" w14:textId="77777777">
            <w:pPr>
              <w:spacing w:before="156" w:beforeLines="50" w:line="360" w:lineRule="auto"/>
              <w:ind w:firstLine="840" w:firstLineChars="350"/>
              <w:rPr>
                <w:rFonts w:ascii="宋体" w:eastAsia="宋体" w:hAnsi="宋体" w:cs="华文仿宋"/>
                <w:szCs w:val="21"/>
              </w:rPr>
            </w:pPr>
            <w:r>
              <w:rPr>
                <w:rFonts w:ascii="宋体" w:eastAsia="宋体" w:hAnsi="宋体" w:cs="华文仿宋" w:hint="eastAsia"/>
                <w:sz w:val="24"/>
                <w:szCs w:val="24"/>
              </w:rPr>
              <w:t>递交日期</w:t>
            </w:r>
            <w:r>
              <w:rPr>
                <w:rFonts w:ascii="宋体" w:eastAsia="宋体" w:hAnsi="宋体" w:cs="华文仿宋" w:hint="eastAsia"/>
                <w:szCs w:val="21"/>
              </w:rPr>
              <w:t>：</w:t>
            </w:r>
          </w:p>
        </w:tc>
      </w:tr>
      <w:tr w14:paraId="308F87EE" w14:textId="77777777">
        <w:tblPrEx>
          <w:tblW w:w="5000" w:type="pct"/>
          <w:tblLook w:val="04A0"/>
        </w:tblPrEx>
        <w:trPr>
          <w:trHeight w:val="597"/>
        </w:trPr>
        <w:tc>
          <w:tcPr>
            <w:tcW w:w="5000" w:type="pct"/>
            <w:gridSpan w:val="5"/>
            <w:tcBorders>
              <w:bottom w:val="nil"/>
            </w:tcBorders>
            <w:vAlign w:val="center"/>
          </w:tcPr>
          <w:p w:rsidR="00E86816" w14:paraId="676BE07A" w14:textId="77777777">
            <w:pPr>
              <w:spacing w:before="156" w:beforeLines="50" w:line="360" w:lineRule="auto"/>
              <w:ind w:firstLine="240" w:firstLineChars="100"/>
              <w:rPr>
                <w:rFonts w:ascii="宋体" w:eastAsia="宋体" w:hAnsi="宋体" w:cs="华文仿宋"/>
                <w:b/>
                <w:bCs/>
                <w:i/>
                <w:iCs/>
                <w:szCs w:val="21"/>
              </w:rPr>
            </w:pPr>
            <w:r>
              <w:rPr>
                <w:rFonts w:ascii="宋体" w:eastAsia="宋体" w:hAnsi="宋体" w:cs="华文仿宋" w:hint="eastAsia"/>
                <w:b/>
                <w:bCs/>
                <w:i/>
                <w:iCs/>
                <w:kern w:val="0"/>
                <w:sz w:val="24"/>
                <w:szCs w:val="24"/>
              </w:rPr>
              <w:t>机构办公室已收到上述递交的资料。</w:t>
            </w:r>
          </w:p>
        </w:tc>
      </w:tr>
      <w:tr w14:paraId="1869EE04" w14:textId="77777777">
        <w:tblPrEx>
          <w:tblW w:w="5000" w:type="pct"/>
          <w:tblLook w:val="04A0"/>
        </w:tblPrEx>
        <w:trPr>
          <w:trHeight w:val="934"/>
        </w:trPr>
        <w:tc>
          <w:tcPr>
            <w:tcW w:w="2776" w:type="pct"/>
            <w:gridSpan w:val="3"/>
            <w:tcBorders>
              <w:top w:val="nil"/>
              <w:right w:val="nil"/>
            </w:tcBorders>
            <w:vAlign w:val="center"/>
          </w:tcPr>
          <w:p w:rsidR="00E86816" w14:paraId="0D5E869D" w14:textId="77777777">
            <w:pPr>
              <w:spacing w:before="156" w:beforeLines="50" w:line="360" w:lineRule="auto"/>
              <w:ind w:right="1800" w:firstLine="240" w:firstLineChars="100"/>
              <w:rPr>
                <w:rFonts w:ascii="宋体" w:eastAsia="宋体" w:hAnsi="宋体" w:cs="华文仿宋"/>
                <w:szCs w:val="21"/>
              </w:rPr>
            </w:pPr>
            <w:r>
              <w:rPr>
                <w:rFonts w:ascii="宋体" w:eastAsia="宋体" w:hAnsi="宋体" w:cs="华文仿宋" w:hint="eastAsia"/>
                <w:kern w:val="0"/>
                <w:sz w:val="24"/>
                <w:szCs w:val="24"/>
              </w:rPr>
              <w:t>接收人签名</w:t>
            </w:r>
            <w:r>
              <w:rPr>
                <w:rFonts w:ascii="宋体" w:eastAsia="宋体" w:hAnsi="宋体" w:cs="华文仿宋" w:hint="eastAsia"/>
                <w:szCs w:val="21"/>
              </w:rPr>
              <w:t>：</w:t>
            </w:r>
          </w:p>
        </w:tc>
        <w:tc>
          <w:tcPr>
            <w:tcW w:w="2224" w:type="pct"/>
            <w:gridSpan w:val="2"/>
            <w:tcBorders>
              <w:top w:val="nil"/>
              <w:left w:val="nil"/>
            </w:tcBorders>
            <w:vAlign w:val="center"/>
          </w:tcPr>
          <w:p w:rsidR="00E86816" w14:paraId="7E5EDDA5" w14:textId="77777777">
            <w:pPr>
              <w:spacing w:before="156" w:beforeLines="50" w:line="360" w:lineRule="auto"/>
              <w:ind w:firstLine="840" w:firstLineChars="350"/>
              <w:rPr>
                <w:rFonts w:ascii="宋体" w:eastAsia="宋体" w:hAnsi="宋体" w:cs="华文仿宋"/>
                <w:szCs w:val="21"/>
              </w:rPr>
            </w:pPr>
            <w:r>
              <w:rPr>
                <w:rFonts w:ascii="宋体" w:eastAsia="宋体" w:hAnsi="宋体" w:cs="华文仿宋" w:hint="eastAsia"/>
                <w:sz w:val="24"/>
                <w:szCs w:val="24"/>
              </w:rPr>
              <w:t>接收日期</w:t>
            </w:r>
            <w:r>
              <w:rPr>
                <w:rFonts w:ascii="宋体" w:eastAsia="宋体" w:hAnsi="宋体" w:cs="华文仿宋" w:hint="eastAsia"/>
                <w:szCs w:val="21"/>
              </w:rPr>
              <w:t>：</w:t>
            </w:r>
          </w:p>
        </w:tc>
      </w:tr>
    </w:tbl>
    <w:p w:rsidR="00E86816" w14:paraId="32DCD8A9" w14:textId="77777777">
      <w:pPr>
        <w:spacing w:before="312" w:beforeLines="100"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8" w:bottom="1417" w:left="1417" w:header="1020" w:footer="102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C4116" w14:paraId="51F5025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6816" w14:paraId="4F49950E" w14:textId="77777777">
    <w:pPr>
      <w:pStyle w:val="Footer"/>
      <w:jc w:val="center"/>
    </w:pPr>
    <w:sdt>
      <w:sdtPr>
        <w:id w:val="98381352"/>
        <w:richText/>
      </w:sdtPr>
      <w:sdtContent>
        <w:r>
          <w:rPr>
            <w:rFonts w:ascii="宋体" w:eastAsia="宋体" w:hAnsi="宋体" w:cs="宋体" w:hint="eastAsia"/>
            <w:lang w:val="zh-CN"/>
          </w:rPr>
          <w:t xml:space="preserve">第 </w:t>
        </w:r>
        <w:r>
          <w:rPr>
            <w:rFonts w:ascii="宋体" w:eastAsia="宋体" w:hAnsi="宋体" w:cs="宋体" w:hint="eastAsia"/>
          </w:rPr>
          <w:t xml:space="preserve">  页</w:t>
        </w:r>
        <w:r>
          <w:rPr>
            <w:rFonts w:ascii="宋体" w:eastAsia="宋体" w:hAnsi="宋体" w:cs="宋体" w:hint="eastAsia"/>
            <w:lang w:val="zh-CN"/>
          </w:rPr>
          <w:t xml:space="preserve"> / 共 </w:t>
        </w:r>
        <w:r>
          <w:rPr>
            <w:rFonts w:ascii="宋体" w:eastAsia="宋体" w:hAnsi="宋体" w:cs="宋体" w:hint="eastAsia"/>
          </w:rPr>
          <w:t xml:space="preserve">  页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C4116" w14:paraId="7BADB7FD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C4116" w14:paraId="681DA02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6816" w14:paraId="4C22F8AB" w14:textId="09E4344A">
    <w:pPr>
      <w:pStyle w:val="Header"/>
      <w:jc w:val="left"/>
      <w:rPr>
        <w:rFonts w:ascii="Times New Roman" w:hAnsi="Times New Roman" w:cs="Times New Roman"/>
      </w:rPr>
    </w:pPr>
    <w:r>
      <w:rPr>
        <w:rFonts w:ascii="宋体" w:eastAsia="宋体" w:hAnsi="宋体" w:cs="Times New Roman" w:hint="eastAsia"/>
        <w:lang w:bidi="ar"/>
      </w:rPr>
      <w:t>昭通市第一人民医院</w:t>
    </w:r>
    <w:r w:rsidR="007974E9">
      <w:rPr>
        <w:rFonts w:ascii="宋体" w:eastAsia="宋体" w:hAnsi="宋体" w:cs="Times New Roman" w:hint="eastAsia"/>
        <w:lang w:bidi="ar"/>
      </w:rPr>
      <w:t xml:space="preserve"> </w:t>
    </w:r>
    <w:r w:rsidR="007974E9">
      <w:rPr>
        <w:rFonts w:ascii="宋体" w:hAnsi="宋体" w:hint="eastAsia"/>
      </w:rPr>
      <w:t>药物临床试验机构</w:t>
    </w:r>
    <w:r>
      <w:ptab w:relativeTo="margin" w:alignment="right" w:leader="none"/>
    </w:r>
    <w:r w:rsidR="007974E9">
      <w:rPr>
        <w:rFonts w:ascii="宋体" w:eastAsia="宋体" w:hAnsi="宋体" w:cs="华文仿宋" w:hint="eastAsia"/>
      </w:rPr>
      <w:t>文件编号：</w:t>
    </w:r>
    <w:r w:rsidR="007974E9">
      <w:rPr>
        <w:rFonts w:ascii="Times New Roman" w:hAnsi="Times New Roman" w:cs="Times New Roman"/>
      </w:rPr>
      <w:t>JG-form-01</w:t>
    </w:r>
    <w:r w:rsidR="003C4116">
      <w:rPr>
        <w:rFonts w:ascii="Times New Roman" w:hAnsi="Times New Roman" w:cs="Times New Roman" w:hint="eastAsia"/>
      </w:rPr>
      <w:t>3</w:t>
    </w:r>
    <w:r w:rsidR="007974E9">
      <w:rPr>
        <w:rFonts w:ascii="Times New Roman" w:hAnsi="Times New Roman" w:cs="Times New Roman"/>
      </w:rPr>
      <w:t>-1.0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C4116" w14:paraId="2E53B4D1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EC8"/>
    <w:rsid w:val="0009616E"/>
    <w:rsid w:val="000A7C6E"/>
    <w:rsid w:val="000C44B1"/>
    <w:rsid w:val="000E7EC8"/>
    <w:rsid w:val="00100256"/>
    <w:rsid w:val="00112A91"/>
    <w:rsid w:val="00136B18"/>
    <w:rsid w:val="00140071"/>
    <w:rsid w:val="00142BD9"/>
    <w:rsid w:val="00162B63"/>
    <w:rsid w:val="0017482A"/>
    <w:rsid w:val="00187FCD"/>
    <w:rsid w:val="001A4314"/>
    <w:rsid w:val="001E211C"/>
    <w:rsid w:val="001E35A9"/>
    <w:rsid w:val="00201ECA"/>
    <w:rsid w:val="00221C6A"/>
    <w:rsid w:val="00240799"/>
    <w:rsid w:val="00274223"/>
    <w:rsid w:val="002A1C3D"/>
    <w:rsid w:val="002F0731"/>
    <w:rsid w:val="002F3A33"/>
    <w:rsid w:val="00312EF0"/>
    <w:rsid w:val="00330A62"/>
    <w:rsid w:val="003B0476"/>
    <w:rsid w:val="003C03BD"/>
    <w:rsid w:val="003C4116"/>
    <w:rsid w:val="003D0ABE"/>
    <w:rsid w:val="00402F3F"/>
    <w:rsid w:val="0043131D"/>
    <w:rsid w:val="00437D4E"/>
    <w:rsid w:val="004554F9"/>
    <w:rsid w:val="00463787"/>
    <w:rsid w:val="004F1860"/>
    <w:rsid w:val="004F537C"/>
    <w:rsid w:val="004F71EF"/>
    <w:rsid w:val="0050248D"/>
    <w:rsid w:val="0054485F"/>
    <w:rsid w:val="005927A0"/>
    <w:rsid w:val="005A2162"/>
    <w:rsid w:val="00622016"/>
    <w:rsid w:val="006606DD"/>
    <w:rsid w:val="00671184"/>
    <w:rsid w:val="00691895"/>
    <w:rsid w:val="00766C88"/>
    <w:rsid w:val="007735C9"/>
    <w:rsid w:val="007974E9"/>
    <w:rsid w:val="007B27C5"/>
    <w:rsid w:val="007B35C2"/>
    <w:rsid w:val="008066F5"/>
    <w:rsid w:val="0086222E"/>
    <w:rsid w:val="00872930"/>
    <w:rsid w:val="008D40A5"/>
    <w:rsid w:val="008F7103"/>
    <w:rsid w:val="00915EB5"/>
    <w:rsid w:val="0093406B"/>
    <w:rsid w:val="0095095A"/>
    <w:rsid w:val="00951938"/>
    <w:rsid w:val="0097578A"/>
    <w:rsid w:val="00975FE7"/>
    <w:rsid w:val="00997FBB"/>
    <w:rsid w:val="009D7C95"/>
    <w:rsid w:val="00A2250B"/>
    <w:rsid w:val="00A86CCA"/>
    <w:rsid w:val="00A908AD"/>
    <w:rsid w:val="00AA75D9"/>
    <w:rsid w:val="00AB0E64"/>
    <w:rsid w:val="00AC0187"/>
    <w:rsid w:val="00AD0A69"/>
    <w:rsid w:val="00AE492E"/>
    <w:rsid w:val="00B37C8C"/>
    <w:rsid w:val="00B5318A"/>
    <w:rsid w:val="00BD210C"/>
    <w:rsid w:val="00C00989"/>
    <w:rsid w:val="00C20887"/>
    <w:rsid w:val="00C356BC"/>
    <w:rsid w:val="00C62CA3"/>
    <w:rsid w:val="00C91889"/>
    <w:rsid w:val="00CA5B56"/>
    <w:rsid w:val="00CE55FD"/>
    <w:rsid w:val="00D06E83"/>
    <w:rsid w:val="00D859BB"/>
    <w:rsid w:val="00DB6742"/>
    <w:rsid w:val="00DF3646"/>
    <w:rsid w:val="00E01F43"/>
    <w:rsid w:val="00E26E8F"/>
    <w:rsid w:val="00E37771"/>
    <w:rsid w:val="00E86816"/>
    <w:rsid w:val="00EF29E3"/>
    <w:rsid w:val="00EF69AD"/>
    <w:rsid w:val="00F46677"/>
    <w:rsid w:val="00F46B6E"/>
    <w:rsid w:val="00F67882"/>
    <w:rsid w:val="00F81EC3"/>
    <w:rsid w:val="00F928C5"/>
    <w:rsid w:val="00FA1521"/>
    <w:rsid w:val="00FA7CE7"/>
    <w:rsid w:val="00FE4A2F"/>
    <w:rsid w:val="0B842345"/>
    <w:rsid w:val="38E057F5"/>
    <w:rsid w:val="3BB52228"/>
    <w:rsid w:val="5CD315A0"/>
  </w:rsids>
  <w:docVars>
    <w:docVar w:name="commondata" w:val="eyJoZGlkIjoiN2JhODI4MDU1YTJhNDQ4YTNkMjhkOTlmODFjYzE2YTI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3BDAB3"/>
  <w15:docId w15:val="{96CE6BD1-AA11-449D-9A70-59C3F146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">
    <w:name w:val="页眉 字符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China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茸 蒋</cp:lastModifiedBy>
  <cp:revision>41</cp:revision>
  <dcterms:created xsi:type="dcterms:W3CDTF">2015-03-20T14:58:00Z</dcterms:created>
  <dcterms:modified xsi:type="dcterms:W3CDTF">2024-06-21T05:38:00Z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35A7F7E4ABFD4A00AC05085A845903EF_13</vt:lpwstr>
  </property>
  <property fmtid="{D5CDD505-2E9C-101B-9397-08002B2CF9AE}" pid="3" name="KSOProductBuildVer">
    <vt:lpwstr>2052-11.1.0.14309</vt:lpwstr>
  </property>
</Properties>
</file>