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50EF9"/>
    <w:tbl>
      <w:tblPr>
        <w:tblStyle w:val="2"/>
        <w:tblpPr w:leftFromText="180" w:rightFromText="180" w:vertAnchor="text" w:horzAnchor="page" w:tblpX="857" w:tblpY="403"/>
        <w:tblOverlap w:val="never"/>
        <w:tblW w:w="10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5"/>
        <w:gridCol w:w="690"/>
        <w:gridCol w:w="1160"/>
        <w:gridCol w:w="1248"/>
        <w:gridCol w:w="1292"/>
        <w:gridCol w:w="1263"/>
        <w:gridCol w:w="1145"/>
        <w:gridCol w:w="1056"/>
        <w:gridCol w:w="1066"/>
      </w:tblGrid>
      <w:tr w14:paraId="609D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0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4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昭通市第一人民医院2025年优秀紧缺人才招聘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第二批拟录用人员名单</w:t>
            </w:r>
            <w:bookmarkEnd w:id="0"/>
          </w:p>
        </w:tc>
      </w:tr>
      <w:tr w14:paraId="0FC6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45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020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6EE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1B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C6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2AE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F0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E8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A5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85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F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721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曹威杰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11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92.02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麻醉手术室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3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1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1997年7月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外科学（血管外科方向）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普外科（一）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F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C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成劲桦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07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92.74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2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6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范成虎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外科学（胃肠方向）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普外科（三）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B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F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冯治远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03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-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泌尿外科方向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94.06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2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龚晓毅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1998年6月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内科学（呼吸方向）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83.66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D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2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何祖益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06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87.86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1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A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黄道倩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1997年8月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81.44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8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DA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外科学（肿瘤方向）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81.90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普外科（二）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5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D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12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神经病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91.53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脑血管病科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8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李昭娇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84.20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脑血管病科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8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E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86.28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4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0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陆正義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1997年11月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80.76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儿科（三）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A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1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马博威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06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流行病与卫生统计学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93.13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公共卫生岗位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3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A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马陇兴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儿外科学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81.70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儿科（二）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C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4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马荣跃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1998年4月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75.86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4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9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医学影像岗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3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A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宋雪城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1997年10月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74.74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5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1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1999年8月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80.18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3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2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王应露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83.92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中医科（针灸推拿）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0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A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吴兴妍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肿瘤学（妇科方向）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79.78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B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C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儿外科学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84.50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儿科（一）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2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5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徐明键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外科学（胸心外科）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78.26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2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1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85.74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麻醉手术室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7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6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sz w:val="16"/>
                <w:szCs w:val="16"/>
                <w:lang w:val="en-US" w:eastAsia="zh-CN" w:bidi="ar"/>
              </w:rPr>
              <w:t>01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89.54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普外科（三）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4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C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尹亚萍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74.62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4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D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赵学波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84.04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昭通市第一人民医院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F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9729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ZjNmN2E3YTcxMjU3YzhjYjEyY2UwMGNlODYyZjkifQ=="/>
  </w:docVars>
  <w:rsids>
    <w:rsidRoot w:val="00000000"/>
    <w:rsid w:val="0C5D717D"/>
    <w:rsid w:val="0D296C62"/>
    <w:rsid w:val="1D0F72EF"/>
    <w:rsid w:val="24BE285D"/>
    <w:rsid w:val="3ED355A9"/>
    <w:rsid w:val="40A60509"/>
    <w:rsid w:val="47081610"/>
    <w:rsid w:val="70F85DEA"/>
    <w:rsid w:val="7EF2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1148</Characters>
  <Lines>0</Lines>
  <Paragraphs>0</Paragraphs>
  <TotalTime>5</TotalTime>
  <ScaleCrop>false</ScaleCrop>
  <LinksUpToDate>false</LinksUpToDate>
  <CharactersWithSpaces>1154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2024-08-12T02:51:00Z</dcterms:created>
  <dc:creator>Administrator</dc:creator>
  <cp:lastModifiedBy>也遥</cp:lastModifiedBy>
  <cp:lastPrinted>2025-05-28T08:14:00Z</cp:lastPrinted>
  <dcterms:modified xsi:type="dcterms:W3CDTF">2025-08-04T06:17:23Z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F6DB329E151345E08B27A1BE46E6BA1E_12</vt:lpwstr>
  </property>
  <property fmtid="{D5CDD505-2E9C-101B-9397-08002B2CF9AE}" pid="4" name="KSOTemplateDocerSaveRecord">
    <vt:lpwstr>eyJoZGlkIjoiZjRhZTQyYjc0YWMwOTYzZmJjMjIwYWQ5YzFiNzIxNTIiLCJ1c2VySWQiOiI0MzM3MTEyNDYifQ==</vt:lpwstr>
  </property>
</Properties>
</file>